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F70" w:rsidRDefault="00EC5A3A" w:rsidP="005057D3">
      <w:pPr>
        <w:spacing w:after="0"/>
        <w:ind w:left="5387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Приложение </w:t>
      </w:r>
      <w:r w:rsidR="00721DA7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1</w:t>
      </w:r>
      <w:r w:rsidR="00026A4E"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>4</w:t>
      </w: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 </w:t>
      </w:r>
    </w:p>
    <w:p w:rsidR="00BA2DC7" w:rsidRPr="00500F70" w:rsidRDefault="00EC5A3A" w:rsidP="005057D3">
      <w:pPr>
        <w:spacing w:after="0"/>
        <w:ind w:left="5387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 w:rsidRPr="00500F70">
        <w:rPr>
          <w:rFonts w:ascii="PT Astra Serif" w:eastAsia="Times New Roman" w:hAnsi="PT Astra Serif" w:cs="Times New Roman"/>
          <w:b/>
          <w:bCs/>
          <w:sz w:val="26"/>
          <w:szCs w:val="26"/>
        </w:rPr>
        <w:t xml:space="preserve">к решению </w:t>
      </w:r>
      <w:r w:rsidR="00BA2DC7"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Думы города Югорска</w:t>
      </w:r>
    </w:p>
    <w:p w:rsidR="00BA2DC7" w:rsidRPr="00500F70" w:rsidRDefault="00BA2DC7" w:rsidP="005057D3">
      <w:pPr>
        <w:keepNext/>
        <w:keepLines/>
        <w:suppressLineNumbers/>
        <w:suppressAutoHyphens/>
        <w:ind w:left="5387"/>
        <w:rPr>
          <w:rFonts w:ascii="PT Astra Serif" w:eastAsia="Calibri" w:hAnsi="PT Astra Serif" w:cs="Times New Roman"/>
          <w:b/>
          <w:bCs/>
          <w:sz w:val="26"/>
          <w:szCs w:val="26"/>
          <w:lang w:eastAsia="en-US"/>
        </w:rPr>
      </w:pPr>
      <w:r w:rsidRPr="00500F70">
        <w:rPr>
          <w:rFonts w:ascii="PT Astra Serif" w:eastAsia="Calibri" w:hAnsi="PT Astra Serif" w:cs="Times New Roman"/>
          <w:b/>
          <w:sz w:val="26"/>
          <w:szCs w:val="26"/>
          <w:lang w:eastAsia="en-US"/>
        </w:rPr>
        <w:t>от _____________№_____________</w:t>
      </w:r>
    </w:p>
    <w:p w:rsidR="00EC5A3A" w:rsidRPr="00500F70" w:rsidRDefault="00EC5A3A" w:rsidP="00500F70">
      <w:pPr>
        <w:spacing w:after="0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П</w:t>
      </w:r>
      <w:r w:rsidR="00924A06">
        <w:rPr>
          <w:rFonts w:ascii="PT Astra Serif" w:hAnsi="PT Astra Serif" w:cs="Times New Roman"/>
          <w:b/>
          <w:sz w:val="26"/>
          <w:szCs w:val="26"/>
        </w:rPr>
        <w:t xml:space="preserve">рограмма </w:t>
      </w:r>
      <w:r w:rsidR="00353A62" w:rsidRPr="00500F70">
        <w:rPr>
          <w:rFonts w:ascii="PT Astra Serif" w:hAnsi="PT Astra Serif" w:cs="Times New Roman"/>
          <w:b/>
          <w:sz w:val="26"/>
          <w:szCs w:val="26"/>
        </w:rPr>
        <w:t>м</w:t>
      </w:r>
      <w:r w:rsidRPr="00500F70">
        <w:rPr>
          <w:rFonts w:ascii="PT Astra Serif" w:hAnsi="PT Astra Serif" w:cs="Times New Roman"/>
          <w:b/>
          <w:sz w:val="26"/>
          <w:szCs w:val="26"/>
        </w:rPr>
        <w:t>униципальных</w:t>
      </w:r>
      <w:r w:rsidR="00353A62" w:rsidRPr="00500F70">
        <w:rPr>
          <w:rFonts w:ascii="PT Astra Serif" w:hAnsi="PT Astra Serif" w:cs="Times New Roman"/>
          <w:b/>
          <w:sz w:val="26"/>
          <w:szCs w:val="26"/>
        </w:rPr>
        <w:t xml:space="preserve"> внутренних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 заимствований города Югорска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  <w:r w:rsidRPr="00500F70">
        <w:rPr>
          <w:rFonts w:ascii="PT Astra Serif" w:hAnsi="PT Astra Serif" w:cs="Times New Roman"/>
          <w:b/>
          <w:sz w:val="26"/>
          <w:szCs w:val="26"/>
        </w:rPr>
        <w:t>на 20</w:t>
      </w:r>
      <w:r w:rsidR="00721DA7" w:rsidRPr="00500F70">
        <w:rPr>
          <w:rFonts w:ascii="PT Astra Serif" w:hAnsi="PT Astra Serif" w:cs="Times New Roman"/>
          <w:b/>
          <w:sz w:val="26"/>
          <w:szCs w:val="26"/>
        </w:rPr>
        <w:t>2</w:t>
      </w:r>
      <w:r w:rsidR="003D1670">
        <w:rPr>
          <w:rFonts w:ascii="PT Astra Serif" w:hAnsi="PT Astra Serif" w:cs="Times New Roman"/>
          <w:b/>
          <w:sz w:val="26"/>
          <w:szCs w:val="26"/>
        </w:rPr>
        <w:t>6</w:t>
      </w:r>
      <w:r w:rsidR="00B32898" w:rsidRPr="00500F70">
        <w:rPr>
          <w:rFonts w:ascii="PT Astra Serif" w:hAnsi="PT Astra Serif" w:cs="Times New Roman"/>
          <w:b/>
          <w:sz w:val="26"/>
          <w:szCs w:val="26"/>
        </w:rPr>
        <w:t xml:space="preserve"> </w:t>
      </w:r>
      <w:r w:rsidRPr="00500F70">
        <w:rPr>
          <w:rFonts w:ascii="PT Astra Serif" w:hAnsi="PT Astra Serif" w:cs="Times New Roman"/>
          <w:b/>
          <w:sz w:val="26"/>
          <w:szCs w:val="26"/>
        </w:rPr>
        <w:t xml:space="preserve">год </w:t>
      </w:r>
    </w:p>
    <w:p w:rsidR="00EC5A3A" w:rsidRPr="00500F70" w:rsidRDefault="00EC5A3A" w:rsidP="00500F70">
      <w:pPr>
        <w:spacing w:after="0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EC5A3A" w:rsidRPr="00500F70" w:rsidRDefault="00DA0744" w:rsidP="00500F70">
      <w:pPr>
        <w:spacing w:after="0"/>
        <w:jc w:val="right"/>
        <w:rPr>
          <w:rFonts w:ascii="PT Astra Serif" w:hAnsi="PT Astra Serif" w:cs="Times New Roman"/>
          <w:sz w:val="26"/>
          <w:szCs w:val="26"/>
        </w:rPr>
      </w:pPr>
      <w:r w:rsidRPr="00500F70">
        <w:rPr>
          <w:rFonts w:ascii="PT Astra Serif" w:hAnsi="PT Astra Serif" w:cs="Times New Roman"/>
          <w:sz w:val="26"/>
          <w:szCs w:val="26"/>
        </w:rPr>
        <w:t>(</w:t>
      </w:r>
      <w:r w:rsidR="00EC5A3A" w:rsidRPr="00500F70">
        <w:rPr>
          <w:rFonts w:ascii="PT Astra Serif" w:hAnsi="PT Astra Serif" w:cs="Times New Roman"/>
          <w:sz w:val="26"/>
          <w:szCs w:val="26"/>
        </w:rPr>
        <w:t>рублей</w:t>
      </w:r>
      <w:r w:rsidRPr="00500F70">
        <w:rPr>
          <w:rFonts w:ascii="PT Astra Serif" w:hAnsi="PT Astra Serif" w:cs="Times New Roman"/>
          <w:sz w:val="26"/>
          <w:szCs w:val="2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929"/>
      </w:tblGrid>
      <w:tr w:rsidR="00321541" w:rsidRPr="00026A4E" w:rsidTr="00924A06">
        <w:trPr>
          <w:cantSplit/>
          <w:trHeight w:val="317"/>
        </w:trPr>
        <w:tc>
          <w:tcPr>
            <w:tcW w:w="7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26A4E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26A4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321541" w:rsidRPr="00026A4E" w:rsidTr="00924A06">
        <w:trPr>
          <w:cantSplit/>
          <w:trHeight w:val="509"/>
        </w:trPr>
        <w:tc>
          <w:tcPr>
            <w:tcW w:w="7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026A4E" w:rsidRDefault="00321541" w:rsidP="00500F70">
            <w:pPr>
              <w:spacing w:after="0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321541" w:rsidRPr="00B0758F" w:rsidTr="00924A06">
        <w:trPr>
          <w:cantSplit/>
          <w:trHeight w:val="25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541" w:rsidRPr="00B0758F" w:rsidRDefault="00321541" w:rsidP="00500F70">
            <w:pPr>
              <w:spacing w:after="0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B0758F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CC53B5" w:rsidRPr="00CC53B5" w:rsidTr="00924A06">
        <w:trPr>
          <w:cantSplit/>
          <w:trHeight w:val="42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315 000 000,00</w:t>
            </w:r>
          </w:p>
        </w:tc>
      </w:tr>
      <w:tr w:rsidR="00CC53B5" w:rsidRPr="00CC53B5" w:rsidTr="00924A06">
        <w:trPr>
          <w:cantSplit/>
          <w:trHeight w:val="41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315 000 000,00</w:t>
            </w:r>
          </w:p>
        </w:tc>
      </w:tr>
      <w:tr w:rsidR="00CC53B5" w:rsidRPr="00CC53B5" w:rsidTr="00924A06">
        <w:trPr>
          <w:cantSplit/>
          <w:trHeight w:val="41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3B5" w:rsidRPr="00CC53B5" w:rsidRDefault="00CC53B5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CC53B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53B5" w:rsidRPr="001C024F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0,00</w:t>
            </w:r>
          </w:p>
        </w:tc>
      </w:tr>
      <w:tr w:rsidR="00A50383" w:rsidRPr="00CC53B5" w:rsidTr="00924A06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6C150D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9E4FD1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-155 000 064,00</w:t>
            </w:r>
          </w:p>
        </w:tc>
      </w:tr>
      <w:tr w:rsidR="00A50383" w:rsidRPr="00CC53B5" w:rsidTr="00924A06">
        <w:trPr>
          <w:cantSplit/>
          <w:trHeight w:val="470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A50383" w:rsidP="00500F70">
            <w:pPr>
              <w:spacing w:after="0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50383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A50383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A50383" w:rsidRPr="003D1670" w:rsidTr="00924A06">
        <w:trPr>
          <w:cantSplit/>
          <w:trHeight w:val="41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CC53B5" w:rsidRDefault="00A50383" w:rsidP="00500F70">
            <w:pPr>
              <w:spacing w:after="0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383" w:rsidRPr="003D1670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 w:rsidRPr="003D1670">
              <w:rPr>
                <w:rFonts w:ascii="PT Astra Serif" w:eastAsia="Times New Roman" w:hAnsi="PT Astra Serif" w:cs="Times New Roman"/>
                <w:sz w:val="24"/>
                <w:szCs w:val="24"/>
              </w:rPr>
              <w:t>-155 000 064,00</w:t>
            </w:r>
          </w:p>
        </w:tc>
      </w:tr>
      <w:tr w:rsidR="00B875FB" w:rsidRPr="00CC53B5" w:rsidTr="00924A06">
        <w:trPr>
          <w:cantSplit/>
          <w:trHeight w:val="471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B875FB" w:rsidP="00500F70">
            <w:pPr>
              <w:spacing w:after="0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B875FB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Муниципальные внутренние заимствования - всего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5FB" w:rsidRPr="00B875FB" w:rsidRDefault="003D1670" w:rsidP="00924A06">
            <w:pPr>
              <w:spacing w:after="0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159 999 936,00</w:t>
            </w:r>
          </w:p>
        </w:tc>
      </w:tr>
    </w:tbl>
    <w:p w:rsidR="003A0E95" w:rsidRPr="00CC53B5" w:rsidRDefault="003A0E95" w:rsidP="00500F70">
      <w:pPr>
        <w:spacing w:after="0"/>
        <w:jc w:val="right"/>
        <w:rPr>
          <w:rFonts w:ascii="PT Astra Serif" w:hAnsi="PT Astra Serif" w:cs="Times New Roman"/>
          <w:sz w:val="24"/>
          <w:szCs w:val="24"/>
        </w:rPr>
      </w:pPr>
    </w:p>
    <w:p w:rsidR="00B616A4" w:rsidRPr="000618BA" w:rsidRDefault="003A0E95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>Предельные сроки погашения долговых обязательств</w:t>
      </w:r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, возникающих при осуществлении муниципальных внутренних заимствований города Югорска</w:t>
      </w:r>
      <w:bookmarkStart w:id="0" w:name="_GoBack"/>
      <w:bookmarkEnd w:id="0"/>
      <w:r w:rsidR="00B616A4" w:rsidRPr="000618BA">
        <w:rPr>
          <w:rFonts w:ascii="PT Astra Serif" w:eastAsia="Times New Roman" w:hAnsi="PT Astra Serif" w:cs="Times New Roman"/>
          <w:sz w:val="26"/>
          <w:szCs w:val="26"/>
        </w:rPr>
        <w:t>:</w:t>
      </w: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 </w:t>
      </w:r>
    </w:p>
    <w:p w:rsidR="00B616A4" w:rsidRDefault="00B616A4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  <w:r w:rsidRPr="000618BA">
        <w:rPr>
          <w:rFonts w:ascii="PT Astra Serif" w:eastAsia="Times New Roman" w:hAnsi="PT Astra Serif" w:cs="Times New Roman"/>
          <w:sz w:val="26"/>
          <w:szCs w:val="26"/>
        </w:rPr>
        <w:t xml:space="preserve">- </w:t>
      </w:r>
      <w:r w:rsidR="003A0E95" w:rsidRPr="000618BA">
        <w:rPr>
          <w:rFonts w:ascii="PT Astra Serif" w:eastAsia="Times New Roman" w:hAnsi="PT Astra Serif" w:cs="Times New Roman"/>
          <w:sz w:val="26"/>
          <w:szCs w:val="26"/>
        </w:rPr>
        <w:t xml:space="preserve">по 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кредитам кредитных организаций в валюте Российской Федерации до </w:t>
      </w:r>
      <w:r w:rsidR="00B1537D" w:rsidRPr="000618BA">
        <w:rPr>
          <w:rFonts w:ascii="PT Astra Serif" w:eastAsia="Times New Roman" w:hAnsi="PT Astra Serif" w:cs="Times New Roman"/>
          <w:bCs/>
          <w:sz w:val="26"/>
          <w:szCs w:val="26"/>
        </w:rPr>
        <w:t>2</w:t>
      </w:r>
      <w:r w:rsidR="003A0E9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лет</w:t>
      </w:r>
      <w:r w:rsidR="00507775" w:rsidRPr="000618BA">
        <w:rPr>
          <w:rFonts w:ascii="PT Astra Serif" w:eastAsia="Times New Roman" w:hAnsi="PT Astra Serif" w:cs="Times New Roman"/>
          <w:bCs/>
          <w:sz w:val="26"/>
          <w:szCs w:val="26"/>
        </w:rPr>
        <w:t xml:space="preserve"> с момента их выдачи</w:t>
      </w:r>
      <w:r w:rsidR="00A67B6A">
        <w:rPr>
          <w:rFonts w:ascii="PT Astra Serif" w:eastAsia="Times New Roman" w:hAnsi="PT Astra Serif" w:cs="Times New Roman"/>
          <w:bCs/>
          <w:sz w:val="26"/>
          <w:szCs w:val="26"/>
        </w:rPr>
        <w:t>;</w:t>
      </w:r>
    </w:p>
    <w:p w:rsidR="00A67B6A" w:rsidRPr="00FE03BA" w:rsidRDefault="00A67B6A" w:rsidP="00A67B6A">
      <w:pPr>
        <w:tabs>
          <w:tab w:val="left" w:pos="851"/>
        </w:tabs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6"/>
          <w:szCs w:val="26"/>
        </w:rPr>
      </w:pPr>
      <w:r>
        <w:rPr>
          <w:rFonts w:ascii="PT Astra Serif" w:eastAsia="Times New Roman" w:hAnsi="PT Astra Serif" w:cs="Times New Roman"/>
          <w:bCs/>
          <w:sz w:val="26"/>
          <w:szCs w:val="26"/>
        </w:rPr>
        <w:t xml:space="preserve">- </w:t>
      </w:r>
      <w:r w:rsidRPr="00FE03BA">
        <w:rPr>
          <w:rFonts w:ascii="PT Astra Serif" w:eastAsia="Times New Roman" w:hAnsi="PT Astra Serif" w:cs="Times New Roman"/>
          <w:bCs/>
          <w:sz w:val="26"/>
          <w:szCs w:val="26"/>
        </w:rPr>
        <w:t>по бюджетным кредитам из других бюджетов бюджетной системы Российской Федерации до 3 лет с момента их выдачи.</w:t>
      </w:r>
    </w:p>
    <w:p w:rsidR="00A67B6A" w:rsidRPr="000618BA" w:rsidRDefault="00A67B6A" w:rsidP="00500F70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6"/>
          <w:szCs w:val="26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DA0744" w:rsidRPr="00CC53B5" w:rsidRDefault="00DA0744" w:rsidP="00500F70">
      <w:pPr>
        <w:spacing w:after="0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sectPr w:rsidR="00DA0744" w:rsidRPr="00CC53B5" w:rsidSect="00924A06">
      <w:footerReference w:type="default" r:id="rId9"/>
      <w:pgSz w:w="11906" w:h="16838"/>
      <w:pgMar w:top="1134" w:right="851" w:bottom="1134" w:left="1418" w:header="709" w:footer="709" w:gutter="0"/>
      <w:pgNumType w:start="3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D0" w:rsidRDefault="00E04BD0" w:rsidP="0002693C">
      <w:pPr>
        <w:spacing w:after="0" w:line="240" w:lineRule="auto"/>
      </w:pPr>
      <w:r>
        <w:separator/>
      </w:r>
    </w:p>
  </w:endnote>
  <w:end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669725"/>
      <w:docPartObj>
        <w:docPartGallery w:val="Page Numbers (Bottom of Page)"/>
        <w:docPartUnique/>
      </w:docPartObj>
    </w:sdtPr>
    <w:sdtEndPr>
      <w:rPr>
        <w:rFonts w:ascii="PT Astra Serif" w:hAnsi="PT Astra Serif"/>
      </w:rPr>
    </w:sdtEndPr>
    <w:sdtContent>
      <w:p w:rsidR="00C068F2" w:rsidRPr="00C068F2" w:rsidRDefault="00EE153C">
        <w:pPr>
          <w:pStyle w:val="ac"/>
          <w:jc w:val="center"/>
          <w:rPr>
            <w:rFonts w:ascii="PT Astra Serif" w:hAnsi="PT Astra Serif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D0" w:rsidRDefault="00E04BD0" w:rsidP="0002693C">
      <w:pPr>
        <w:spacing w:after="0" w:line="240" w:lineRule="auto"/>
      </w:pPr>
      <w:r>
        <w:separator/>
      </w:r>
    </w:p>
  </w:footnote>
  <w:footnote w:type="continuationSeparator" w:id="0">
    <w:p w:rsidR="00E04BD0" w:rsidRDefault="00E04BD0" w:rsidP="00026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A2C69"/>
    <w:multiLevelType w:val="hybridMultilevel"/>
    <w:tmpl w:val="A314BC9E"/>
    <w:lvl w:ilvl="0" w:tplc="E5601854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7BAC"/>
    <w:rsid w:val="00010BF9"/>
    <w:rsid w:val="0001273F"/>
    <w:rsid w:val="0002693C"/>
    <w:rsid w:val="00026A4E"/>
    <w:rsid w:val="0003789A"/>
    <w:rsid w:val="000618BA"/>
    <w:rsid w:val="00083202"/>
    <w:rsid w:val="000C0AD1"/>
    <w:rsid w:val="000D0A09"/>
    <w:rsid w:val="000E56D1"/>
    <w:rsid w:val="000E60D9"/>
    <w:rsid w:val="001138D4"/>
    <w:rsid w:val="0017122D"/>
    <w:rsid w:val="00183099"/>
    <w:rsid w:val="00192358"/>
    <w:rsid w:val="001C2383"/>
    <w:rsid w:val="001C28FF"/>
    <w:rsid w:val="001C3941"/>
    <w:rsid w:val="00206AA5"/>
    <w:rsid w:val="00223AC3"/>
    <w:rsid w:val="002418E5"/>
    <w:rsid w:val="002732D6"/>
    <w:rsid w:val="00283EC5"/>
    <w:rsid w:val="002A0254"/>
    <w:rsid w:val="002C07FF"/>
    <w:rsid w:val="00300098"/>
    <w:rsid w:val="00313418"/>
    <w:rsid w:val="00315243"/>
    <w:rsid w:val="00321541"/>
    <w:rsid w:val="00353A62"/>
    <w:rsid w:val="00383021"/>
    <w:rsid w:val="00383C64"/>
    <w:rsid w:val="003A0E95"/>
    <w:rsid w:val="003C3883"/>
    <w:rsid w:val="003C432B"/>
    <w:rsid w:val="003D1670"/>
    <w:rsid w:val="003D73E5"/>
    <w:rsid w:val="003F62D2"/>
    <w:rsid w:val="0044111E"/>
    <w:rsid w:val="0045703F"/>
    <w:rsid w:val="00461CD2"/>
    <w:rsid w:val="004771E9"/>
    <w:rsid w:val="00480B3E"/>
    <w:rsid w:val="00484354"/>
    <w:rsid w:val="004A661D"/>
    <w:rsid w:val="00500F70"/>
    <w:rsid w:val="005057D3"/>
    <w:rsid w:val="00507775"/>
    <w:rsid w:val="00512B59"/>
    <w:rsid w:val="00520020"/>
    <w:rsid w:val="00563CAC"/>
    <w:rsid w:val="005739B5"/>
    <w:rsid w:val="005967DB"/>
    <w:rsid w:val="00596A25"/>
    <w:rsid w:val="005B0C4B"/>
    <w:rsid w:val="006052B0"/>
    <w:rsid w:val="006079F9"/>
    <w:rsid w:val="0062546D"/>
    <w:rsid w:val="00661861"/>
    <w:rsid w:val="00666DAD"/>
    <w:rsid w:val="00675DBE"/>
    <w:rsid w:val="006C150D"/>
    <w:rsid w:val="006D20DA"/>
    <w:rsid w:val="00701374"/>
    <w:rsid w:val="007109FB"/>
    <w:rsid w:val="00712AC0"/>
    <w:rsid w:val="00721DA7"/>
    <w:rsid w:val="0075595B"/>
    <w:rsid w:val="007A5C7A"/>
    <w:rsid w:val="007A5E5E"/>
    <w:rsid w:val="007D4718"/>
    <w:rsid w:val="00805EE5"/>
    <w:rsid w:val="00847BAC"/>
    <w:rsid w:val="00865C11"/>
    <w:rsid w:val="0087710C"/>
    <w:rsid w:val="00881E8F"/>
    <w:rsid w:val="00885793"/>
    <w:rsid w:val="008B2463"/>
    <w:rsid w:val="008C60B8"/>
    <w:rsid w:val="009072AF"/>
    <w:rsid w:val="00917D1B"/>
    <w:rsid w:val="00924A06"/>
    <w:rsid w:val="00952EB1"/>
    <w:rsid w:val="009728D3"/>
    <w:rsid w:val="009B57A1"/>
    <w:rsid w:val="00A350ED"/>
    <w:rsid w:val="00A50383"/>
    <w:rsid w:val="00A54D9E"/>
    <w:rsid w:val="00A56FC1"/>
    <w:rsid w:val="00A6310E"/>
    <w:rsid w:val="00A67B6A"/>
    <w:rsid w:val="00A76B39"/>
    <w:rsid w:val="00AA6782"/>
    <w:rsid w:val="00AE4EF7"/>
    <w:rsid w:val="00AF3F03"/>
    <w:rsid w:val="00AF6CD2"/>
    <w:rsid w:val="00B0758F"/>
    <w:rsid w:val="00B1537D"/>
    <w:rsid w:val="00B16F6E"/>
    <w:rsid w:val="00B32898"/>
    <w:rsid w:val="00B616A4"/>
    <w:rsid w:val="00B64860"/>
    <w:rsid w:val="00B74A70"/>
    <w:rsid w:val="00B77A9D"/>
    <w:rsid w:val="00B875FB"/>
    <w:rsid w:val="00B963FF"/>
    <w:rsid w:val="00BA2DC7"/>
    <w:rsid w:val="00BC3603"/>
    <w:rsid w:val="00BF7240"/>
    <w:rsid w:val="00C009F7"/>
    <w:rsid w:val="00C030ED"/>
    <w:rsid w:val="00C068F2"/>
    <w:rsid w:val="00C23AFD"/>
    <w:rsid w:val="00C41147"/>
    <w:rsid w:val="00C65986"/>
    <w:rsid w:val="00CA5DC9"/>
    <w:rsid w:val="00CA643A"/>
    <w:rsid w:val="00CC53B5"/>
    <w:rsid w:val="00CC6526"/>
    <w:rsid w:val="00CF0716"/>
    <w:rsid w:val="00D06C3F"/>
    <w:rsid w:val="00D174F7"/>
    <w:rsid w:val="00D60C44"/>
    <w:rsid w:val="00DA0744"/>
    <w:rsid w:val="00DE60D9"/>
    <w:rsid w:val="00E04BD0"/>
    <w:rsid w:val="00E37C30"/>
    <w:rsid w:val="00EC5A3A"/>
    <w:rsid w:val="00ED28B9"/>
    <w:rsid w:val="00EE153C"/>
    <w:rsid w:val="00F230E9"/>
    <w:rsid w:val="00F270FF"/>
    <w:rsid w:val="00FA2A59"/>
    <w:rsid w:val="00FD018C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3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3418"/>
    <w:rPr>
      <w:color w:val="800080"/>
      <w:u w:val="single"/>
    </w:rPr>
  </w:style>
  <w:style w:type="paragraph" w:customStyle="1" w:styleId="xl66">
    <w:name w:val="xl66"/>
    <w:basedOn w:val="a"/>
    <w:rsid w:val="003134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67">
    <w:name w:val="xl6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31341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31341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31341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31341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134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AE4E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AE4E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E4E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E4EF7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AE4EF7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ConsPlusCell">
    <w:name w:val="ConsPlusCell"/>
    <w:rsid w:val="00AE4E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search">
    <w:name w:val="highlightsearch"/>
    <w:basedOn w:val="a0"/>
    <w:rsid w:val="00AE4EF7"/>
  </w:style>
  <w:style w:type="character" w:customStyle="1" w:styleId="a8">
    <w:name w:val="Гипертекстовая ссылка"/>
    <w:basedOn w:val="a0"/>
    <w:uiPriority w:val="99"/>
    <w:rsid w:val="00AE4EF7"/>
    <w:rPr>
      <w:color w:val="106BBE"/>
    </w:rPr>
  </w:style>
  <w:style w:type="character" w:customStyle="1" w:styleId="a9">
    <w:name w:val="Цветовое выделение"/>
    <w:uiPriority w:val="99"/>
    <w:rsid w:val="00AE4EF7"/>
    <w:rPr>
      <w:b/>
      <w:bCs/>
      <w:color w:val="26282F"/>
    </w:rPr>
  </w:style>
  <w:style w:type="paragraph" w:styleId="aa">
    <w:name w:val="header"/>
    <w:basedOn w:val="a"/>
    <w:link w:val="ab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AE4EF7"/>
    <w:rPr>
      <w:rFonts w:eastAsiaTheme="minorHAnsi"/>
      <w:lang w:eastAsia="en-US"/>
    </w:rPr>
  </w:style>
  <w:style w:type="paragraph" w:styleId="ac">
    <w:name w:val="footer"/>
    <w:basedOn w:val="a"/>
    <w:link w:val="ad"/>
    <w:uiPriority w:val="99"/>
    <w:unhideWhenUsed/>
    <w:rsid w:val="00AE4EF7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AE4EF7"/>
    <w:rPr>
      <w:rFonts w:eastAsiaTheme="minorHAnsi"/>
      <w:lang w:eastAsia="en-US"/>
    </w:rPr>
  </w:style>
  <w:style w:type="paragraph" w:customStyle="1" w:styleId="msonormal0">
    <w:name w:val="msonormal"/>
    <w:basedOn w:val="a"/>
    <w:rsid w:val="006052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052B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6052B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8">
    <w:name w:val="xl98"/>
    <w:basedOn w:val="a"/>
    <w:rsid w:val="006052B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0">
    <w:name w:val="xl100"/>
    <w:basedOn w:val="a"/>
    <w:rsid w:val="006052B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1">
    <w:name w:val="xl101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2">
    <w:name w:val="xl102"/>
    <w:basedOn w:val="a"/>
    <w:rsid w:val="006052B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103">
    <w:name w:val="xl103"/>
    <w:basedOn w:val="a"/>
    <w:rsid w:val="006052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26615-4B3A-42B7-9940-678A7335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Киосова Елена Сергеевна</dc:creator>
  <cp:lastModifiedBy>Федотова Наталья Юрьевна</cp:lastModifiedBy>
  <cp:revision>104</cp:revision>
  <cp:lastPrinted>2025-11-07T09:39:00Z</cp:lastPrinted>
  <dcterms:created xsi:type="dcterms:W3CDTF">2019-04-15T07:29:00Z</dcterms:created>
  <dcterms:modified xsi:type="dcterms:W3CDTF">2025-11-11T11:13:00Z</dcterms:modified>
</cp:coreProperties>
</file>